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9F3" w:rsidRPr="00BD51D2" w:rsidRDefault="001149F3" w:rsidP="001149F3">
      <w:pPr>
        <w:pStyle w:val="Bezodstpw"/>
        <w:jc w:val="center"/>
        <w:rPr>
          <w:rFonts w:ascii="Times New Roman" w:hAnsi="Times New Roman" w:cs="Times New Roman"/>
        </w:rPr>
      </w:pPr>
      <w:r w:rsidRPr="00BD51D2">
        <w:rPr>
          <w:rFonts w:ascii="Times New Roman" w:hAnsi="Times New Roman" w:cs="Times New Roman"/>
        </w:rPr>
        <w:t>/WZÓR/</w:t>
      </w:r>
    </w:p>
    <w:p w:rsidR="001149F3" w:rsidRPr="00BD51D2" w:rsidRDefault="001149F3" w:rsidP="001149F3">
      <w:pPr>
        <w:pStyle w:val="Bezodstpw"/>
        <w:jc w:val="center"/>
        <w:rPr>
          <w:rFonts w:ascii="Times New Roman" w:hAnsi="Times New Roman" w:cs="Times New Roman"/>
        </w:rPr>
      </w:pPr>
      <w:r w:rsidRPr="00BD51D2">
        <w:rPr>
          <w:rFonts w:ascii="Times New Roman" w:hAnsi="Times New Roman" w:cs="Times New Roman"/>
        </w:rPr>
        <w:t xml:space="preserve">UMOWA PODDZIERŻAWY </w:t>
      </w:r>
    </w:p>
    <w:p w:rsidR="001149F3" w:rsidRPr="00BD51D2" w:rsidRDefault="001149F3" w:rsidP="001149F3">
      <w:pPr>
        <w:pStyle w:val="Bezodstpw"/>
        <w:jc w:val="center"/>
        <w:rPr>
          <w:rFonts w:ascii="Times New Roman" w:hAnsi="Times New Roman" w:cs="Times New Roman"/>
        </w:rPr>
      </w:pPr>
      <w:r w:rsidRPr="00BD51D2">
        <w:rPr>
          <w:rFonts w:ascii="Times New Roman" w:hAnsi="Times New Roman" w:cs="Times New Roman"/>
        </w:rPr>
        <w:t xml:space="preserve">NR …./…. / …./ KCK </w:t>
      </w:r>
    </w:p>
    <w:p w:rsidR="001149F3" w:rsidRPr="00BD51D2" w:rsidRDefault="001149F3" w:rsidP="001149F3">
      <w:pPr>
        <w:pStyle w:val="Bezodstpw"/>
        <w:jc w:val="center"/>
        <w:rPr>
          <w:rFonts w:ascii="Times New Roman" w:hAnsi="Times New Roman" w:cs="Times New Roman"/>
        </w:rPr>
      </w:pPr>
    </w:p>
    <w:p w:rsidR="001149F3" w:rsidRPr="00BD51D2" w:rsidRDefault="001149F3" w:rsidP="001149F3">
      <w:pPr>
        <w:pStyle w:val="Bezodstpw"/>
        <w:jc w:val="center"/>
        <w:rPr>
          <w:rFonts w:ascii="Times New Roman" w:hAnsi="Times New Roman" w:cs="Times New Roman"/>
        </w:rPr>
      </w:pPr>
    </w:p>
    <w:p w:rsidR="001149F3" w:rsidRPr="00BD51D2" w:rsidRDefault="001149F3" w:rsidP="001149F3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BD51D2">
        <w:rPr>
          <w:rFonts w:ascii="Times New Roman" w:hAnsi="Times New Roman" w:cs="Times New Roman"/>
        </w:rPr>
        <w:t xml:space="preserve">Zawarta w dniu …………………….. pomiędzy: </w:t>
      </w:r>
    </w:p>
    <w:p w:rsidR="001149F3" w:rsidRPr="00BD51D2" w:rsidRDefault="001149F3" w:rsidP="001149F3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BD51D2">
        <w:rPr>
          <w:rFonts w:ascii="Times New Roman" w:hAnsi="Times New Roman" w:cs="Times New Roman"/>
        </w:rPr>
        <w:t xml:space="preserve">Krokowskim Centrum Kultury w Krokowej, z siedzibą w Krokowej, przy ulicy Żarnowieckiej 29, reprezentowanym przez Pana Dyrektora Krzysztofa </w:t>
      </w:r>
      <w:proofErr w:type="spellStart"/>
      <w:r w:rsidRPr="00BD51D2">
        <w:rPr>
          <w:rFonts w:ascii="Times New Roman" w:hAnsi="Times New Roman" w:cs="Times New Roman"/>
        </w:rPr>
        <w:t>Obszyńskiego</w:t>
      </w:r>
      <w:proofErr w:type="spellEnd"/>
      <w:r w:rsidRPr="00BD51D2">
        <w:rPr>
          <w:rFonts w:ascii="Times New Roman" w:hAnsi="Times New Roman" w:cs="Times New Roman"/>
        </w:rPr>
        <w:t xml:space="preserve">, zwanym w dalszej części umowy Poddzierżawiającym. </w:t>
      </w:r>
    </w:p>
    <w:p w:rsidR="001149F3" w:rsidRDefault="001149F3" w:rsidP="001149F3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:rsidR="001149F3" w:rsidRPr="00BD51D2" w:rsidRDefault="001149F3" w:rsidP="001149F3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BD51D2">
        <w:rPr>
          <w:rFonts w:ascii="Times New Roman" w:hAnsi="Times New Roman" w:cs="Times New Roman"/>
        </w:rPr>
        <w:t>a</w:t>
      </w:r>
    </w:p>
    <w:p w:rsidR="001149F3" w:rsidRPr="00BD51D2" w:rsidRDefault="001149F3" w:rsidP="001149F3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:rsidR="001149F3" w:rsidRPr="00BD51D2" w:rsidRDefault="001149F3" w:rsidP="001149F3">
      <w:pPr>
        <w:pStyle w:val="Bezodstpw"/>
        <w:spacing w:line="360" w:lineRule="auto"/>
        <w:rPr>
          <w:rFonts w:ascii="Times New Roman" w:hAnsi="Times New Roman" w:cs="Times New Roman"/>
        </w:rPr>
      </w:pPr>
      <w:r w:rsidRPr="00BD51D2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:rsidR="001149F3" w:rsidRDefault="001149F3" w:rsidP="001149F3">
      <w:pPr>
        <w:pStyle w:val="Bezodstpw"/>
        <w:spacing w:line="360" w:lineRule="auto"/>
        <w:rPr>
          <w:rFonts w:ascii="Times New Roman" w:hAnsi="Times New Roman" w:cs="Times New Roman"/>
        </w:rPr>
      </w:pPr>
      <w:r w:rsidRPr="00BD51D2">
        <w:rPr>
          <w:rFonts w:ascii="Times New Roman" w:hAnsi="Times New Roman" w:cs="Times New Roman"/>
        </w:rPr>
        <w:t>zwanym w dalszej części umowy Poddzierżawcą</w:t>
      </w:r>
    </w:p>
    <w:p w:rsidR="000E606C" w:rsidRDefault="000E606C" w:rsidP="001149F3">
      <w:pPr>
        <w:pStyle w:val="Bezodstpw"/>
        <w:spacing w:line="360" w:lineRule="auto"/>
        <w:rPr>
          <w:rFonts w:ascii="Times New Roman" w:hAnsi="Times New Roman" w:cs="Times New Roman"/>
        </w:rPr>
      </w:pPr>
    </w:p>
    <w:p w:rsidR="000E606C" w:rsidRPr="002E0792" w:rsidRDefault="000E606C" w:rsidP="000E606C">
      <w:pPr>
        <w:pStyle w:val="Bezodstpw"/>
        <w:spacing w:line="360" w:lineRule="auto"/>
        <w:jc w:val="center"/>
        <w:rPr>
          <w:rFonts w:ascii="Times New Roman" w:hAnsi="Times New Roman" w:cs="Times New Roman"/>
        </w:rPr>
      </w:pPr>
      <w:r w:rsidRPr="002E0792">
        <w:rPr>
          <w:rFonts w:ascii="Times New Roman" w:hAnsi="Times New Roman" w:cs="Times New Roman"/>
        </w:rPr>
        <w:t>zawarta została umowa o następującej treści:</w:t>
      </w:r>
    </w:p>
    <w:p w:rsidR="000E606C" w:rsidRPr="002E0792" w:rsidRDefault="000E606C" w:rsidP="000E606C">
      <w:pPr>
        <w:pStyle w:val="Bezodstpw"/>
        <w:spacing w:line="360" w:lineRule="auto"/>
        <w:jc w:val="center"/>
        <w:rPr>
          <w:rFonts w:ascii="Times New Roman" w:hAnsi="Times New Roman" w:cs="Times New Roman"/>
        </w:rPr>
      </w:pPr>
    </w:p>
    <w:p w:rsidR="000E606C" w:rsidRPr="002E0792" w:rsidRDefault="000E606C" w:rsidP="000E606C">
      <w:pPr>
        <w:pStyle w:val="Bezodstpw"/>
        <w:spacing w:line="360" w:lineRule="auto"/>
        <w:jc w:val="center"/>
        <w:rPr>
          <w:rFonts w:ascii="Times New Roman" w:hAnsi="Times New Roman" w:cs="Times New Roman"/>
        </w:rPr>
      </w:pPr>
      <w:r w:rsidRPr="002E0792">
        <w:rPr>
          <w:rFonts w:ascii="Times New Roman" w:hAnsi="Times New Roman" w:cs="Times New Roman"/>
        </w:rPr>
        <w:t>§1</w:t>
      </w:r>
    </w:p>
    <w:p w:rsidR="001149F3" w:rsidRPr="002E0792" w:rsidRDefault="008E00A8" w:rsidP="001149F3">
      <w:pPr>
        <w:jc w:val="both"/>
        <w:rPr>
          <w:rFonts w:ascii="Times New Roman" w:hAnsi="Times New Roman" w:cs="Times New Roman"/>
        </w:rPr>
      </w:pPr>
      <w:r w:rsidRPr="002E0792">
        <w:rPr>
          <w:rFonts w:ascii="Times New Roman" w:hAnsi="Times New Roman" w:cs="Times New Roman"/>
        </w:rPr>
        <w:t>Poddzierżawiający oddaje w poddzierżawę na rzez Poddzierżawcy grunt Skarbu Państwa we władaniu Urzędu Morskiego w Gdyni, dzierżawiony przez Krokowskie Centrum Kultury w Krokowej w postaci części</w:t>
      </w:r>
      <w:r w:rsidR="009563D3" w:rsidRPr="002E0792">
        <w:rPr>
          <w:rFonts w:ascii="Times New Roman" w:hAnsi="Times New Roman" w:cs="Times New Roman"/>
        </w:rPr>
        <w:t xml:space="preserve"> działki o powierzchni XXX m</w:t>
      </w:r>
      <w:r w:rsidR="009563D3" w:rsidRPr="002E0792">
        <w:rPr>
          <w:rFonts w:ascii="Times New Roman" w:hAnsi="Times New Roman" w:cs="Times New Roman"/>
          <w:vertAlign w:val="superscript"/>
        </w:rPr>
        <w:t xml:space="preserve">2 </w:t>
      </w:r>
      <w:r w:rsidRPr="002E0792">
        <w:rPr>
          <w:rFonts w:ascii="Times New Roman" w:hAnsi="Times New Roman" w:cs="Times New Roman"/>
        </w:rPr>
        <w:t>znajdującej się pomiędz</w:t>
      </w:r>
      <w:r w:rsidR="009563D3" w:rsidRPr="002E0792">
        <w:rPr>
          <w:rFonts w:ascii="Times New Roman" w:hAnsi="Times New Roman" w:cs="Times New Roman"/>
        </w:rPr>
        <w:t>y podstawą wydmy a brzegiem morskim, położonej w obrębie geodezyjnym XXXX wchodzącej w skład działki nr XXXXX zaznaczonej na mapce geodezyjne (załącznik nr 1) sta</w:t>
      </w:r>
      <w:r w:rsidR="00A872C5" w:rsidRPr="002E0792">
        <w:rPr>
          <w:rFonts w:ascii="Times New Roman" w:hAnsi="Times New Roman" w:cs="Times New Roman"/>
        </w:rPr>
        <w:t xml:space="preserve">nowiącej integralną część umowy, przejście na plażę nr XXX, po stronie XXXX. </w:t>
      </w:r>
    </w:p>
    <w:p w:rsidR="00A872C5" w:rsidRPr="002E0792" w:rsidRDefault="00A872C5" w:rsidP="00A872C5">
      <w:pPr>
        <w:jc w:val="center"/>
        <w:rPr>
          <w:rFonts w:ascii="Times New Roman" w:hAnsi="Times New Roman" w:cs="Times New Roman"/>
        </w:rPr>
      </w:pPr>
      <w:r w:rsidRPr="002E0792">
        <w:rPr>
          <w:rFonts w:ascii="Times New Roman" w:hAnsi="Times New Roman" w:cs="Times New Roman"/>
        </w:rPr>
        <w:t>§2</w:t>
      </w:r>
    </w:p>
    <w:p w:rsidR="00A872C5" w:rsidRPr="002E0792" w:rsidRDefault="003B4770" w:rsidP="003B4770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2E0792">
        <w:rPr>
          <w:rFonts w:ascii="Times New Roman" w:hAnsi="Times New Roman" w:cs="Times New Roman"/>
        </w:rPr>
        <w:t>Umowę zawiera się na okres sezonu letniego trw</w:t>
      </w:r>
      <w:r w:rsidR="00172831">
        <w:rPr>
          <w:rFonts w:ascii="Times New Roman" w:hAnsi="Times New Roman" w:cs="Times New Roman"/>
        </w:rPr>
        <w:t>ają</w:t>
      </w:r>
      <w:r w:rsidR="000C7E5F">
        <w:rPr>
          <w:rFonts w:ascii="Times New Roman" w:hAnsi="Times New Roman" w:cs="Times New Roman"/>
        </w:rPr>
        <w:t>cego od dnia 15.06 do 10.09.2018</w:t>
      </w:r>
      <w:r w:rsidR="00172831">
        <w:rPr>
          <w:rFonts w:ascii="Times New Roman" w:hAnsi="Times New Roman" w:cs="Times New Roman"/>
        </w:rPr>
        <w:t xml:space="preserve"> roku</w:t>
      </w:r>
    </w:p>
    <w:p w:rsidR="003B4770" w:rsidRPr="002E0792" w:rsidRDefault="00E34CF5" w:rsidP="00E34CF5">
      <w:pPr>
        <w:jc w:val="center"/>
        <w:rPr>
          <w:rFonts w:ascii="Times New Roman" w:hAnsi="Times New Roman" w:cs="Times New Roman"/>
        </w:rPr>
      </w:pPr>
      <w:r w:rsidRPr="002E0792">
        <w:rPr>
          <w:rFonts w:ascii="Times New Roman" w:hAnsi="Times New Roman" w:cs="Times New Roman"/>
        </w:rPr>
        <w:t>§3</w:t>
      </w:r>
    </w:p>
    <w:p w:rsidR="00E34CF5" w:rsidRPr="002E0792" w:rsidRDefault="005D7E9F" w:rsidP="00E34CF5">
      <w:pPr>
        <w:pStyle w:val="Akapitzlist"/>
        <w:numPr>
          <w:ilvl w:val="0"/>
          <w:numId w:val="2"/>
        </w:numPr>
        <w:ind w:left="284" w:hanging="284"/>
        <w:rPr>
          <w:rFonts w:ascii="Times New Roman" w:hAnsi="Times New Roman" w:cs="Times New Roman"/>
        </w:rPr>
      </w:pPr>
      <w:r w:rsidRPr="002E0792">
        <w:rPr>
          <w:rFonts w:ascii="Times New Roman" w:hAnsi="Times New Roman" w:cs="Times New Roman"/>
        </w:rPr>
        <w:t xml:space="preserve">Strony ustalają, że grunt wykorzystywany będzie wyłącznie na cele prowadzenia działalności gospodarczej, tj.: XXXXXXXX </w:t>
      </w:r>
      <w:r w:rsidR="00172831">
        <w:rPr>
          <w:rFonts w:ascii="Times New Roman" w:hAnsi="Times New Roman" w:cs="Times New Roman"/>
          <w:i/>
        </w:rPr>
        <w:t>wypożyczalnia sprzętu wodnego i plażowego</w:t>
      </w:r>
      <w:r w:rsidRPr="002E0792">
        <w:rPr>
          <w:rFonts w:ascii="Times New Roman" w:hAnsi="Times New Roman" w:cs="Times New Roman"/>
          <w:i/>
        </w:rPr>
        <w:t xml:space="preserve">, zgodnie ze złożoną przez Poddzierżawcę </w:t>
      </w:r>
      <w:r w:rsidR="00E007D2" w:rsidRPr="002E0792">
        <w:rPr>
          <w:rFonts w:ascii="Times New Roman" w:hAnsi="Times New Roman" w:cs="Times New Roman"/>
          <w:i/>
        </w:rPr>
        <w:t>koncepcją, która stanowi integralną część niniejszej umowy (załącznik nr 2).</w:t>
      </w:r>
    </w:p>
    <w:p w:rsidR="00205FBE" w:rsidRPr="002E0792" w:rsidRDefault="00205FBE" w:rsidP="00205FBE">
      <w:pPr>
        <w:jc w:val="center"/>
        <w:rPr>
          <w:rFonts w:ascii="Times New Roman" w:hAnsi="Times New Roman" w:cs="Times New Roman"/>
        </w:rPr>
      </w:pPr>
      <w:r w:rsidRPr="002E0792">
        <w:rPr>
          <w:rFonts w:ascii="Times New Roman" w:hAnsi="Times New Roman" w:cs="Times New Roman"/>
        </w:rPr>
        <w:t>§4</w:t>
      </w:r>
    </w:p>
    <w:p w:rsidR="00205FBE" w:rsidRDefault="00205FBE" w:rsidP="00205FBE">
      <w:pPr>
        <w:jc w:val="both"/>
        <w:rPr>
          <w:rFonts w:ascii="Times New Roman" w:hAnsi="Times New Roman" w:cs="Times New Roman"/>
        </w:rPr>
      </w:pPr>
      <w:r w:rsidRPr="002E0792">
        <w:rPr>
          <w:rFonts w:ascii="Times New Roman" w:hAnsi="Times New Roman" w:cs="Times New Roman"/>
        </w:rPr>
        <w:t xml:space="preserve">Lokalizacja obiektu w terenie, rozpoczęcie i zakończenie działalności sezonowej winno być dokonane w obecności przedstawiciela Obwodu Ochrony Wybrzeża w Lubiatowie i wyznaczonego pracownika Krokowskiego Centrum Kultury w </w:t>
      </w:r>
      <w:r w:rsidR="00530686" w:rsidRPr="002E0792">
        <w:rPr>
          <w:rFonts w:ascii="Times New Roman" w:hAnsi="Times New Roman" w:cs="Times New Roman"/>
        </w:rPr>
        <w:t xml:space="preserve">Krokowej, po uprzednim pisemnym zawiadomieniu, przynajmniej na 3 dni przed w/w czynnościami. </w:t>
      </w:r>
    </w:p>
    <w:p w:rsidR="00172831" w:rsidRPr="002E0792" w:rsidRDefault="00172831" w:rsidP="00205FBE">
      <w:pPr>
        <w:jc w:val="both"/>
        <w:rPr>
          <w:rFonts w:ascii="Times New Roman" w:hAnsi="Times New Roman" w:cs="Times New Roman"/>
        </w:rPr>
      </w:pPr>
    </w:p>
    <w:p w:rsidR="002E0792" w:rsidRPr="002E0792" w:rsidRDefault="002E0792" w:rsidP="002E0792">
      <w:pPr>
        <w:jc w:val="center"/>
        <w:rPr>
          <w:rFonts w:ascii="Times New Roman" w:hAnsi="Times New Roman" w:cs="Times New Roman"/>
        </w:rPr>
      </w:pPr>
      <w:r w:rsidRPr="002E0792">
        <w:rPr>
          <w:rFonts w:ascii="Times New Roman" w:hAnsi="Times New Roman" w:cs="Times New Roman"/>
        </w:rPr>
        <w:lastRenderedPageBreak/>
        <w:t>§5</w:t>
      </w:r>
    </w:p>
    <w:p w:rsidR="002E0792" w:rsidRPr="002E0792" w:rsidRDefault="002E0792" w:rsidP="002E0792">
      <w:pPr>
        <w:jc w:val="both"/>
        <w:rPr>
          <w:rFonts w:ascii="Times New Roman" w:hAnsi="Times New Roman" w:cs="Times New Roman"/>
        </w:rPr>
      </w:pPr>
      <w:r w:rsidRPr="002E0792">
        <w:rPr>
          <w:rFonts w:ascii="Times New Roman" w:hAnsi="Times New Roman" w:cs="Times New Roman"/>
        </w:rPr>
        <w:t xml:space="preserve">Poddzierżawca zobowiązany jest, usunąć po wygaśnięciu umowy z poddzierżawionej działki wszelkie budowle i urządzenia. </w:t>
      </w:r>
    </w:p>
    <w:p w:rsidR="002E0792" w:rsidRDefault="002E0792" w:rsidP="002E0792">
      <w:pPr>
        <w:jc w:val="center"/>
        <w:rPr>
          <w:rFonts w:ascii="Times New Roman" w:hAnsi="Times New Roman" w:cs="Times New Roman"/>
        </w:rPr>
      </w:pPr>
      <w:r w:rsidRPr="002E0792">
        <w:rPr>
          <w:rFonts w:ascii="Times New Roman" w:hAnsi="Times New Roman" w:cs="Times New Roman"/>
        </w:rPr>
        <w:t>§6</w:t>
      </w:r>
    </w:p>
    <w:p w:rsidR="00AD2313" w:rsidRDefault="00AD2313" w:rsidP="00AD23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Poddzierżawca zobowiązany jest w szczególności do:</w:t>
      </w:r>
    </w:p>
    <w:p w:rsidR="00AD2313" w:rsidRDefault="00CC524F" w:rsidP="00402171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Spełnienia warunków określonych w Uchwale Nr 142/VII/11 Sejmiku Województwa </w:t>
      </w:r>
      <w:r w:rsidR="00402171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Pomorskiego z dnia 27 kwietnia 2011 r. w sprawie Nadmorskiego Parku Krajobrazowego (</w:t>
      </w:r>
      <w:proofErr w:type="spellStart"/>
      <w:r>
        <w:rPr>
          <w:rFonts w:ascii="Times New Roman" w:hAnsi="Times New Roman" w:cs="Times New Roman"/>
        </w:rPr>
        <w:t>Dz.Urz.Woj.Pomorskiego</w:t>
      </w:r>
      <w:proofErr w:type="spellEnd"/>
      <w:r>
        <w:rPr>
          <w:rFonts w:ascii="Times New Roman" w:hAnsi="Times New Roman" w:cs="Times New Roman"/>
        </w:rPr>
        <w:t xml:space="preserve"> 11.</w:t>
      </w:r>
      <w:r w:rsidR="00402171">
        <w:rPr>
          <w:rFonts w:ascii="Times New Roman" w:hAnsi="Times New Roman" w:cs="Times New Roman"/>
        </w:rPr>
        <w:t>66.1457),</w:t>
      </w:r>
    </w:p>
    <w:p w:rsidR="00402171" w:rsidRDefault="00402171" w:rsidP="00402171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Corocznego uzgodnienia z Urzędem Morskim w Gdyni zamiaru lokalizowania wszystkich obiektów i urządzeń oraz uzyskania decyzji Dyrektora Urzędu Morskiego w Gdyni zwalniającego z zakazu określonego w art. 88 </w:t>
      </w:r>
      <w:r w:rsidR="000539D5">
        <w:rPr>
          <w:rFonts w:ascii="Times New Roman" w:hAnsi="Times New Roman" w:cs="Times New Roman"/>
        </w:rPr>
        <w:t>ustawy „</w:t>
      </w:r>
      <w:r w:rsidR="000539D5">
        <w:rPr>
          <w:rFonts w:ascii="Times New Roman" w:hAnsi="Times New Roman" w:cs="Times New Roman"/>
          <w:i/>
        </w:rPr>
        <w:t>Prawo wodne”,</w:t>
      </w:r>
    </w:p>
    <w:p w:rsidR="007E1DA3" w:rsidRDefault="000539D5" w:rsidP="00402171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Corocznego zgłoszenia w Pomorskim Urzędzie Wojewódzkim zamiaru ustawienia obiektów tymczasowych, zgodnie </w:t>
      </w:r>
      <w:r w:rsidR="007E1DA3">
        <w:rPr>
          <w:rFonts w:ascii="Times New Roman" w:hAnsi="Times New Roman" w:cs="Times New Roman"/>
        </w:rPr>
        <w:t xml:space="preserve">przepisami ustawy </w:t>
      </w:r>
      <w:r w:rsidR="007E1DA3">
        <w:rPr>
          <w:rFonts w:ascii="Times New Roman" w:hAnsi="Times New Roman" w:cs="Times New Roman"/>
          <w:i/>
        </w:rPr>
        <w:t xml:space="preserve">Prawo budowlane, </w:t>
      </w:r>
    </w:p>
    <w:p w:rsidR="007E1DA3" w:rsidRDefault="007E1DA3" w:rsidP="00402171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Utrzymania czystości i porządku na gruncie będącym przedmiotem umowy oraz w jego bezpośrednim sąsiedztwie, a po zakończeniu sezonu należy przywrócić plażę do stanu pierwotnego, </w:t>
      </w:r>
    </w:p>
    <w:p w:rsidR="00AD14E5" w:rsidRDefault="007E1DA3" w:rsidP="00402171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Zachowania istniejącego poziomu terenu oraz pozostawienia nieza</w:t>
      </w:r>
      <w:r w:rsidR="00AD14E5">
        <w:rPr>
          <w:rFonts w:ascii="Times New Roman" w:hAnsi="Times New Roman" w:cs="Times New Roman"/>
        </w:rPr>
        <w:t xml:space="preserve">budowanego pasa plaży wzdłuż linii wody o szerokości min. 10m, </w:t>
      </w:r>
    </w:p>
    <w:p w:rsidR="00AD14E5" w:rsidRDefault="00AD14E5" w:rsidP="00402171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Zapewnienia bezpieczeństwa osobom korzystającym z wypoczynku w obrębie swej działalności, </w:t>
      </w:r>
    </w:p>
    <w:p w:rsidR="00185777" w:rsidRDefault="00AD14E5" w:rsidP="00402171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Zapewnienia spokoju, przestrzegania ciszy nocnej oraz zasad współżycia społecznego w zakresie wynikaj</w:t>
      </w:r>
      <w:r w:rsidR="00185777">
        <w:rPr>
          <w:rFonts w:ascii="Times New Roman" w:hAnsi="Times New Roman" w:cs="Times New Roman"/>
        </w:rPr>
        <w:t>ącym z prowadzonej działalności,</w:t>
      </w:r>
    </w:p>
    <w:p w:rsidR="00185777" w:rsidRDefault="00185777" w:rsidP="00402171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Ponoszenia wszelkich świadczeń publicznych związanych z przedmiotem umowy, </w:t>
      </w:r>
    </w:p>
    <w:p w:rsidR="00185777" w:rsidRDefault="00185777" w:rsidP="00402171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Zwrotu przedmiotu umowy w stanie niepogorszonym w ciągu siedmiu dni od dnia rozwiązania bądź wygaśnięcia umowy, </w:t>
      </w:r>
    </w:p>
    <w:p w:rsidR="000539D5" w:rsidRDefault="00185777" w:rsidP="00402171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Przestrzegania </w:t>
      </w:r>
      <w:r w:rsidR="00DD362E">
        <w:rPr>
          <w:rFonts w:ascii="Times New Roman" w:hAnsi="Times New Roman" w:cs="Times New Roman"/>
        </w:rPr>
        <w:t xml:space="preserve">wszelkich zasad i przepisów o ochronie wydm morskich i pasa technicznego oraz prowadzenia działalności w sposób nie naruszający przepisów porządkowych zawartych </w:t>
      </w:r>
      <w:r w:rsidR="00CD68D7">
        <w:rPr>
          <w:rFonts w:ascii="Times New Roman" w:hAnsi="Times New Roman" w:cs="Times New Roman"/>
        </w:rPr>
        <w:br/>
      </w:r>
      <w:r w:rsidR="00DD362E">
        <w:rPr>
          <w:rFonts w:ascii="Times New Roman" w:hAnsi="Times New Roman" w:cs="Times New Roman"/>
        </w:rPr>
        <w:t xml:space="preserve">w zarządzeniu porządkowym Nr 3 Dyrektora Urzędu Morskiego w Gdyni z dnia 05 maja 2011 r. </w:t>
      </w:r>
      <w:r w:rsidR="00CD68D7">
        <w:rPr>
          <w:rFonts w:ascii="Times New Roman" w:hAnsi="Times New Roman" w:cs="Times New Roman"/>
        </w:rPr>
        <w:br/>
      </w:r>
      <w:r w:rsidR="00DD362E">
        <w:rPr>
          <w:rFonts w:ascii="Times New Roman" w:hAnsi="Times New Roman" w:cs="Times New Roman"/>
        </w:rPr>
        <w:t>w sprawie określenia wymogów zabezpieczenia terenów pasa technicznego (</w:t>
      </w:r>
      <w:proofErr w:type="spellStart"/>
      <w:r w:rsidR="00DD362E">
        <w:rPr>
          <w:rFonts w:ascii="Times New Roman" w:hAnsi="Times New Roman" w:cs="Times New Roman"/>
        </w:rPr>
        <w:t>Dz.Urz.Woj.Pomorskiego</w:t>
      </w:r>
      <w:proofErr w:type="spellEnd"/>
      <w:r w:rsidR="000539D5">
        <w:rPr>
          <w:rFonts w:ascii="Times New Roman" w:hAnsi="Times New Roman" w:cs="Times New Roman"/>
        </w:rPr>
        <w:t xml:space="preserve"> </w:t>
      </w:r>
      <w:r w:rsidR="00CD68D7">
        <w:rPr>
          <w:rFonts w:ascii="Times New Roman" w:hAnsi="Times New Roman" w:cs="Times New Roman"/>
        </w:rPr>
        <w:t>Nr 64, poz. 1443),</w:t>
      </w:r>
    </w:p>
    <w:p w:rsidR="00CD68D7" w:rsidRDefault="00CD68D7" w:rsidP="00402171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Używania aparatury muzyczno – nagłaśniającej w sposób nie uciążliwy dla pozostałych użytkowników plaży, </w:t>
      </w:r>
    </w:p>
    <w:p w:rsidR="00CD68D7" w:rsidRDefault="00CD68D7" w:rsidP="00402171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Corocznego zgłoszenia się do Urzędu Gminy w Krokowej w celu złożenia deklaracji na wywóz nieczystości stałych i w terminie do dnia 15 czerwca danego roku dostarczenia do Krokowskiego centrum Kultury w Krokowej kopii złożonej deklaracji, </w:t>
      </w:r>
    </w:p>
    <w:p w:rsidR="00CD68D7" w:rsidRDefault="005A1B86" w:rsidP="00402171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Uzgodnienia z Urzędem Morskim w Gdyni ewentualnych wjazdów pojazdów samochodowych na obszar pasa technicznego, </w:t>
      </w:r>
    </w:p>
    <w:p w:rsidR="005A1B86" w:rsidRDefault="005A1B86" w:rsidP="00402171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Uzgodnienia z pracownikami Obwodu OW Lubiatowo przebiegu </w:t>
      </w:r>
      <w:r w:rsidR="00DB00B6">
        <w:rPr>
          <w:rFonts w:ascii="Times New Roman" w:hAnsi="Times New Roman" w:cs="Times New Roman"/>
        </w:rPr>
        <w:t xml:space="preserve">ewentualnych tras zasilania </w:t>
      </w:r>
      <w:r w:rsidR="00AF0057">
        <w:rPr>
          <w:rFonts w:ascii="Times New Roman" w:hAnsi="Times New Roman" w:cs="Times New Roman"/>
        </w:rPr>
        <w:br/>
      </w:r>
      <w:r w:rsidR="00DB00B6">
        <w:rPr>
          <w:rFonts w:ascii="Times New Roman" w:hAnsi="Times New Roman" w:cs="Times New Roman"/>
        </w:rPr>
        <w:t xml:space="preserve">w energię elektryczną, </w:t>
      </w:r>
      <w:proofErr w:type="spellStart"/>
      <w:r w:rsidR="00DB00B6">
        <w:rPr>
          <w:rFonts w:ascii="Times New Roman" w:hAnsi="Times New Roman" w:cs="Times New Roman"/>
        </w:rPr>
        <w:t>wod-kan</w:t>
      </w:r>
      <w:proofErr w:type="spellEnd"/>
      <w:r w:rsidR="00DB00B6">
        <w:rPr>
          <w:rFonts w:ascii="Times New Roman" w:hAnsi="Times New Roman" w:cs="Times New Roman"/>
        </w:rPr>
        <w:t xml:space="preserve">. Przyłącza można prowadzić tylko w przejściach na plażę. Projekt przyłączy wymaga autoryzowania przez osobę posiadającą stosowne uprawnienia, </w:t>
      </w:r>
    </w:p>
    <w:p w:rsidR="00DB00B6" w:rsidRDefault="00DB00B6" w:rsidP="00402171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korzystania z morskich wód wewnętrznych, przestrzegania przepisów Zarządzenia Porządkowego Nr 14 Dyrektora Urzędu Morskiego w Gdyni z 17.07.2013 r. (</w:t>
      </w:r>
      <w:proofErr w:type="spellStart"/>
      <w:r>
        <w:rPr>
          <w:rFonts w:ascii="Times New Roman" w:hAnsi="Times New Roman" w:cs="Times New Roman"/>
        </w:rPr>
        <w:t>Dz.Urz.Woj.</w:t>
      </w:r>
      <w:r w:rsidR="00415025">
        <w:rPr>
          <w:rFonts w:ascii="Times New Roman" w:hAnsi="Times New Roman" w:cs="Times New Roman"/>
        </w:rPr>
        <w:t>Pomorskiego</w:t>
      </w:r>
      <w:proofErr w:type="spellEnd"/>
      <w:r w:rsidR="00415025">
        <w:rPr>
          <w:rFonts w:ascii="Times New Roman" w:hAnsi="Times New Roman" w:cs="Times New Roman"/>
        </w:rPr>
        <w:t xml:space="preserve"> Nr 2013.2868) w sprawie warunków uprawnienia żeglugi na wodach morskich w celach rekreacyjno-sportowych przez jednostki oraz zgłoszenia w Kapitanacie Portu Władysławowo, który określi warunki użytkowania tych akwenów. </w:t>
      </w:r>
    </w:p>
    <w:p w:rsidR="004458C8" w:rsidRDefault="004458C8" w:rsidP="00402171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Nie przegradzania, wygradzania odcinków plaż w tym również na potrzeby działalności gospodarczej. </w:t>
      </w:r>
    </w:p>
    <w:p w:rsidR="004458C8" w:rsidRDefault="004458C8" w:rsidP="004458C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§7</w:t>
      </w:r>
    </w:p>
    <w:p w:rsidR="004458C8" w:rsidRDefault="004458C8" w:rsidP="004458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okresie trwania umowy Urząd Morski w Gdyni, będzie miał </w:t>
      </w:r>
      <w:r w:rsidR="00C96865">
        <w:rPr>
          <w:rFonts w:ascii="Times New Roman" w:hAnsi="Times New Roman" w:cs="Times New Roman"/>
        </w:rPr>
        <w:t>do:</w:t>
      </w:r>
    </w:p>
    <w:p w:rsidR="00C96865" w:rsidRDefault="00C96865" w:rsidP="007F4A4B">
      <w:pPr>
        <w:pStyle w:val="Akapitzlist"/>
        <w:numPr>
          <w:ilvl w:val="0"/>
          <w:numId w:val="4"/>
        </w:numPr>
        <w:ind w:left="567" w:hanging="20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Kontroli sposobu użytkowania dzierżawionego terenu i w przypadku stwierdzenia naruszeń przepisów umowy, stosowania </w:t>
      </w:r>
      <w:r w:rsidR="00380265">
        <w:rPr>
          <w:rFonts w:ascii="Times New Roman" w:hAnsi="Times New Roman" w:cs="Times New Roman"/>
        </w:rPr>
        <w:t xml:space="preserve">sankcji karnych z równoczesną możliwością wnioskowania </w:t>
      </w:r>
      <w:r w:rsidR="00AF0057">
        <w:rPr>
          <w:rFonts w:ascii="Times New Roman" w:hAnsi="Times New Roman" w:cs="Times New Roman"/>
        </w:rPr>
        <w:br/>
      </w:r>
      <w:r w:rsidR="00380265">
        <w:rPr>
          <w:rFonts w:ascii="Times New Roman" w:hAnsi="Times New Roman" w:cs="Times New Roman"/>
        </w:rPr>
        <w:t>o wcześniejsze rozwiązanie umowy,</w:t>
      </w:r>
    </w:p>
    <w:p w:rsidR="00380265" w:rsidRDefault="00994845" w:rsidP="007F4A4B">
      <w:pPr>
        <w:pStyle w:val="Akapitzlist"/>
        <w:numPr>
          <w:ilvl w:val="0"/>
          <w:numId w:val="4"/>
        </w:numPr>
        <w:ind w:left="567" w:hanging="20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Wnioskowania o natychmiastowe wyłączenie przedmiotu dz</w:t>
      </w:r>
      <w:r w:rsidR="007F4A4B">
        <w:rPr>
          <w:rFonts w:ascii="Times New Roman" w:hAnsi="Times New Roman" w:cs="Times New Roman"/>
        </w:rPr>
        <w:t xml:space="preserve">ierżawy z użytkowania </w:t>
      </w:r>
      <w:r w:rsidR="00AF0057">
        <w:rPr>
          <w:rFonts w:ascii="Times New Roman" w:hAnsi="Times New Roman" w:cs="Times New Roman"/>
        </w:rPr>
        <w:br/>
      </w:r>
      <w:r w:rsidR="007F4A4B">
        <w:rPr>
          <w:rFonts w:ascii="Times New Roman" w:hAnsi="Times New Roman" w:cs="Times New Roman"/>
        </w:rPr>
        <w:t>w przypadku powstania konieczności prowadzenia działań statutowych związanych z ochroną brzegów morskich.</w:t>
      </w:r>
    </w:p>
    <w:p w:rsidR="007F4A4B" w:rsidRDefault="007F4A4B" w:rsidP="007F4A4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§8</w:t>
      </w:r>
    </w:p>
    <w:p w:rsidR="007F4A4B" w:rsidRDefault="007F4A4B" w:rsidP="00C5020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Poddzierżawca nie może – bez zgody Poddzierżawiającego prowadzić działalności reklamowej </w:t>
      </w:r>
      <w:r w:rsidR="00AF0057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w jakiejkolwiek formie. </w:t>
      </w:r>
    </w:p>
    <w:p w:rsidR="007F4A4B" w:rsidRDefault="007F4A4B" w:rsidP="007F4A4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§9</w:t>
      </w:r>
    </w:p>
    <w:p w:rsidR="007F4A4B" w:rsidRDefault="007F4A4B" w:rsidP="00C50206">
      <w:pPr>
        <w:pStyle w:val="Akapitzlis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Czynsz za poddzierżawę terenu za okres sezonu letniego </w:t>
      </w:r>
      <w:r w:rsidR="000C7E5F">
        <w:rPr>
          <w:rFonts w:ascii="Times New Roman" w:hAnsi="Times New Roman" w:cs="Times New Roman"/>
        </w:rPr>
        <w:t>2018</w:t>
      </w:r>
      <w:r w:rsidR="00D909EC">
        <w:rPr>
          <w:rFonts w:ascii="Times New Roman" w:hAnsi="Times New Roman" w:cs="Times New Roman"/>
        </w:rPr>
        <w:t xml:space="preserve"> roku wynosi XXXX zł netto (słownie: XXXXX zł 00/100) plus podatek VAT w obowiązującej wysokości, </w:t>
      </w:r>
    </w:p>
    <w:p w:rsidR="00D909EC" w:rsidRDefault="00D909EC" w:rsidP="00C50206">
      <w:pPr>
        <w:pStyle w:val="Akapitzlis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Czynsz za poddzierżawę płatny jest przelewem na rachunek Krokowskiego Centrum Kultury </w:t>
      </w:r>
      <w:r>
        <w:rPr>
          <w:rFonts w:ascii="Times New Roman" w:hAnsi="Times New Roman" w:cs="Times New Roman"/>
        </w:rPr>
        <w:br/>
        <w:t>w Krokowej</w:t>
      </w:r>
      <w:r w:rsidR="00D4053B">
        <w:rPr>
          <w:rFonts w:ascii="Times New Roman" w:hAnsi="Times New Roman" w:cs="Times New Roman"/>
        </w:rPr>
        <w:t xml:space="preserve"> nr </w:t>
      </w:r>
      <w:r w:rsidR="00D4053B">
        <w:rPr>
          <w:rFonts w:ascii="Times New Roman" w:hAnsi="Times New Roman" w:cs="Times New Roman"/>
          <w:b/>
        </w:rPr>
        <w:t xml:space="preserve">20 8349 0002 0007 8559 2000 0010 </w:t>
      </w:r>
      <w:r w:rsidR="00D4053B">
        <w:rPr>
          <w:rFonts w:ascii="Times New Roman" w:hAnsi="Times New Roman" w:cs="Times New Roman"/>
        </w:rPr>
        <w:t xml:space="preserve">prowadzony przez Bank </w:t>
      </w:r>
      <w:r w:rsidR="00AF0057">
        <w:rPr>
          <w:rFonts w:ascii="Times New Roman" w:hAnsi="Times New Roman" w:cs="Times New Roman"/>
        </w:rPr>
        <w:t xml:space="preserve">Spółdzielczy </w:t>
      </w:r>
      <w:r w:rsidR="00AF0057">
        <w:rPr>
          <w:rFonts w:ascii="Times New Roman" w:hAnsi="Times New Roman" w:cs="Times New Roman"/>
        </w:rPr>
        <w:br/>
      </w:r>
      <w:r w:rsidR="002C607B">
        <w:rPr>
          <w:rFonts w:ascii="Times New Roman" w:hAnsi="Times New Roman" w:cs="Times New Roman"/>
        </w:rPr>
        <w:t>w Krokowej w ter</w:t>
      </w:r>
      <w:r w:rsidR="00084486">
        <w:rPr>
          <w:rFonts w:ascii="Times New Roman" w:hAnsi="Times New Roman" w:cs="Times New Roman"/>
        </w:rPr>
        <w:t xml:space="preserve">minie nieprzekraczalnym do dnia podpisania umowy. </w:t>
      </w:r>
    </w:p>
    <w:p w:rsidR="005C4921" w:rsidRDefault="005C4921" w:rsidP="005C492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§10</w:t>
      </w:r>
    </w:p>
    <w:p w:rsidR="005C4921" w:rsidRDefault="005C4921" w:rsidP="005C492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Poddzierżawca nie może wnosić </w:t>
      </w:r>
      <w:r w:rsidR="005B684B">
        <w:rPr>
          <w:rFonts w:ascii="Times New Roman" w:hAnsi="Times New Roman" w:cs="Times New Roman"/>
        </w:rPr>
        <w:t xml:space="preserve">na przedmiotowym gruncie budynków i urządzeń trwałych. </w:t>
      </w:r>
    </w:p>
    <w:p w:rsidR="005B684B" w:rsidRDefault="005B684B" w:rsidP="005B684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§11</w:t>
      </w:r>
    </w:p>
    <w:p w:rsidR="005B684B" w:rsidRDefault="005B684B" w:rsidP="005B684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Poddzierżawcy nie przysługuje prawo do dalszego poddzierżawiania przedmiotu </w:t>
      </w:r>
      <w:r w:rsidR="00715086">
        <w:rPr>
          <w:rFonts w:ascii="Times New Roman" w:hAnsi="Times New Roman" w:cs="Times New Roman"/>
        </w:rPr>
        <w:t xml:space="preserve">umowy. </w:t>
      </w:r>
    </w:p>
    <w:p w:rsidR="00715086" w:rsidRDefault="00715086" w:rsidP="0071508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§12</w:t>
      </w:r>
    </w:p>
    <w:p w:rsidR="00715086" w:rsidRDefault="00CD6EAC" w:rsidP="00CD6EA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Poddzierżawiającemu przysługuje prawo do:</w:t>
      </w:r>
    </w:p>
    <w:p w:rsidR="00CD6EAC" w:rsidRDefault="00CD6EAC" w:rsidP="00CD6EAC">
      <w:pPr>
        <w:pStyle w:val="Akapitzlist"/>
        <w:numPr>
          <w:ilvl w:val="0"/>
          <w:numId w:val="9"/>
        </w:numPr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Natychmiastowego rozwiązania umowy w przypadku niedotrzymania przez Poddzierżawcę któregokolwiek warunków umowy, </w:t>
      </w:r>
    </w:p>
    <w:p w:rsidR="00CD6EAC" w:rsidRDefault="00EC48AC" w:rsidP="00CD6EAC">
      <w:pPr>
        <w:pStyle w:val="Akapitzlist"/>
        <w:numPr>
          <w:ilvl w:val="0"/>
          <w:numId w:val="9"/>
        </w:numPr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Wypowiedzenia umowy z zachowaniem miesięcznego terminu wypowiedzenia w przypadku, gdy nieruchomość okaże się niezbędna na cele szczególnie ważne dla gospodarki narodowej, </w:t>
      </w:r>
    </w:p>
    <w:p w:rsidR="001642BC" w:rsidRDefault="001642BC" w:rsidP="001642BC">
      <w:pPr>
        <w:ind w:left="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§13</w:t>
      </w:r>
    </w:p>
    <w:p w:rsidR="001642BC" w:rsidRDefault="00C05E49" w:rsidP="00F021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wypadku nie zwrócenia przedmiotu umowy </w:t>
      </w:r>
      <w:r w:rsidR="0009392C">
        <w:rPr>
          <w:rFonts w:ascii="Times New Roman" w:hAnsi="Times New Roman" w:cs="Times New Roman"/>
        </w:rPr>
        <w:t xml:space="preserve">w sytuacjach rozwiązania bądź wygaśnięcia umowy </w:t>
      </w:r>
      <w:r w:rsidR="00F02119">
        <w:rPr>
          <w:rFonts w:ascii="Times New Roman" w:hAnsi="Times New Roman" w:cs="Times New Roman"/>
        </w:rPr>
        <w:t xml:space="preserve">- </w:t>
      </w:r>
      <w:r w:rsidR="001064CD">
        <w:rPr>
          <w:rFonts w:ascii="Times New Roman" w:hAnsi="Times New Roman" w:cs="Times New Roman"/>
        </w:rPr>
        <w:t xml:space="preserve">w terminie określonym w §6 pkt.8 niniejszej umowy Poddzierżawca uiszczać będzie opłatę za bezumowne korzystanie z przedmiotu umowy w wysokości 750,00 zł (słownie: siedemset pięćdziesiąt </w:t>
      </w:r>
      <w:r w:rsidR="00366F1E">
        <w:rPr>
          <w:rFonts w:ascii="Times New Roman" w:hAnsi="Times New Roman" w:cs="Times New Roman"/>
        </w:rPr>
        <w:t>złotych</w:t>
      </w:r>
      <w:r w:rsidR="005E1E25">
        <w:rPr>
          <w:rFonts w:ascii="Times New Roman" w:hAnsi="Times New Roman" w:cs="Times New Roman"/>
        </w:rPr>
        <w:t>)</w:t>
      </w:r>
      <w:r w:rsidR="00F02119">
        <w:rPr>
          <w:rFonts w:ascii="Times New Roman" w:hAnsi="Times New Roman" w:cs="Times New Roman"/>
        </w:rPr>
        <w:t xml:space="preserve"> za każdy dzień zwłoki. </w:t>
      </w:r>
    </w:p>
    <w:p w:rsidR="00084486" w:rsidRDefault="00084486" w:rsidP="00F02119">
      <w:pPr>
        <w:jc w:val="both"/>
        <w:rPr>
          <w:rFonts w:ascii="Times New Roman" w:hAnsi="Times New Roman" w:cs="Times New Roman"/>
        </w:rPr>
      </w:pPr>
    </w:p>
    <w:p w:rsidR="00550474" w:rsidRDefault="00550474" w:rsidP="0055047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§14</w:t>
      </w:r>
    </w:p>
    <w:p w:rsidR="00550474" w:rsidRDefault="00550474" w:rsidP="00550474">
      <w:pPr>
        <w:pStyle w:val="Akapitzlist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Poddzierżawiającemu i Urzędowi Morskiemu w Gdyni służy prawo przeprowadzenia wszechstronnej kontroli przedmiotu umowy, dokonanej w obecności Poddzierżawcy lub upoważnionej przez niego osoby legitymującej się stosowanym pełnomocnictwem, </w:t>
      </w:r>
    </w:p>
    <w:p w:rsidR="00550474" w:rsidRDefault="00550474" w:rsidP="00550474">
      <w:pPr>
        <w:pStyle w:val="Akapitzlist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Poddzierżawca odpowiada za starty i szkody poniesione z jego wyłącznej winy przez Krokowskie Centrum Kultury w Krokowej, Gminę Krokowa i Skarb Państwa. </w:t>
      </w:r>
    </w:p>
    <w:p w:rsidR="00550474" w:rsidRDefault="00550474" w:rsidP="0055047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§15</w:t>
      </w:r>
    </w:p>
    <w:p w:rsidR="0050419B" w:rsidRDefault="0050419B" w:rsidP="005041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Wszelkie zmiany niniejszej umowy wymagają pod rygorem nieważności, zachowania formy pisemnej w postaci aneksu. </w:t>
      </w:r>
    </w:p>
    <w:p w:rsidR="0050419B" w:rsidRDefault="0050419B" w:rsidP="0050419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§16</w:t>
      </w:r>
    </w:p>
    <w:p w:rsidR="0050419B" w:rsidRDefault="0050419B" w:rsidP="005041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sprawach nieuregulowanych niniejszą umową mają zastosowanie przepisy Kodeksu Cywilnego dotyczące umowy dzierżawy. </w:t>
      </w:r>
    </w:p>
    <w:p w:rsidR="0050419B" w:rsidRDefault="0050419B" w:rsidP="0050419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§17</w:t>
      </w:r>
    </w:p>
    <w:p w:rsidR="0050419B" w:rsidRDefault="00084486" w:rsidP="005041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Umowę niniejszą sporządzono w 6</w:t>
      </w:r>
      <w:r w:rsidR="0050419B">
        <w:rPr>
          <w:rFonts w:ascii="Times New Roman" w:hAnsi="Times New Roman" w:cs="Times New Roman"/>
        </w:rPr>
        <w:t xml:space="preserve"> jednobrzmiących egzemplarzach – po dwa egzemplarze dla każdej ze stron oraz jeden egzemplarz dla</w:t>
      </w:r>
      <w:r w:rsidR="00AF287F">
        <w:rPr>
          <w:rFonts w:ascii="Times New Roman" w:hAnsi="Times New Roman" w:cs="Times New Roman"/>
        </w:rPr>
        <w:t xml:space="preserve"> Starostwa Powiatowego w Pucku oraz Urzędu Morskiego w Gdyni. </w:t>
      </w:r>
    </w:p>
    <w:p w:rsidR="0050419B" w:rsidRPr="00550474" w:rsidRDefault="0050419B" w:rsidP="0050419B">
      <w:pPr>
        <w:jc w:val="both"/>
        <w:rPr>
          <w:rFonts w:ascii="Times New Roman" w:hAnsi="Times New Roman" w:cs="Times New Roman"/>
        </w:rPr>
      </w:pPr>
    </w:p>
    <w:p w:rsidR="00084486" w:rsidRPr="004F5AD7" w:rsidRDefault="00084486" w:rsidP="0008448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F5AD7">
        <w:rPr>
          <w:rFonts w:ascii="Times New Roman" w:hAnsi="Times New Roman" w:cs="Times New Roman"/>
          <w:b/>
          <w:sz w:val="24"/>
          <w:szCs w:val="24"/>
        </w:rPr>
        <w:t xml:space="preserve">Poddzierżawiający: </w:t>
      </w:r>
      <w:r w:rsidRPr="004F5AD7">
        <w:rPr>
          <w:rFonts w:ascii="Times New Roman" w:hAnsi="Times New Roman" w:cs="Times New Roman"/>
          <w:b/>
          <w:sz w:val="24"/>
          <w:szCs w:val="24"/>
        </w:rPr>
        <w:tab/>
      </w:r>
      <w:r w:rsidRPr="004F5AD7">
        <w:rPr>
          <w:rFonts w:ascii="Times New Roman" w:hAnsi="Times New Roman" w:cs="Times New Roman"/>
          <w:b/>
          <w:sz w:val="24"/>
          <w:szCs w:val="24"/>
        </w:rPr>
        <w:tab/>
      </w:r>
      <w:r w:rsidRPr="004F5AD7">
        <w:rPr>
          <w:rFonts w:ascii="Times New Roman" w:hAnsi="Times New Roman" w:cs="Times New Roman"/>
          <w:b/>
          <w:sz w:val="24"/>
          <w:szCs w:val="24"/>
        </w:rPr>
        <w:tab/>
      </w:r>
      <w:r w:rsidRPr="004F5AD7">
        <w:rPr>
          <w:rFonts w:ascii="Times New Roman" w:hAnsi="Times New Roman" w:cs="Times New Roman"/>
          <w:b/>
          <w:sz w:val="24"/>
          <w:szCs w:val="24"/>
        </w:rPr>
        <w:tab/>
      </w:r>
      <w:r w:rsidRPr="004F5AD7">
        <w:rPr>
          <w:rFonts w:ascii="Times New Roman" w:hAnsi="Times New Roman" w:cs="Times New Roman"/>
          <w:b/>
          <w:sz w:val="24"/>
          <w:szCs w:val="24"/>
        </w:rPr>
        <w:tab/>
      </w:r>
      <w:r w:rsidRPr="004F5AD7">
        <w:rPr>
          <w:rFonts w:ascii="Times New Roman" w:hAnsi="Times New Roman" w:cs="Times New Roman"/>
          <w:b/>
          <w:sz w:val="24"/>
          <w:szCs w:val="24"/>
        </w:rPr>
        <w:tab/>
      </w:r>
      <w:r w:rsidRPr="004F5AD7">
        <w:rPr>
          <w:rFonts w:ascii="Times New Roman" w:hAnsi="Times New Roman" w:cs="Times New Roman"/>
          <w:b/>
          <w:sz w:val="24"/>
          <w:szCs w:val="24"/>
        </w:rPr>
        <w:tab/>
      </w:r>
      <w:r w:rsidRPr="004F5AD7">
        <w:rPr>
          <w:rFonts w:ascii="Times New Roman" w:hAnsi="Times New Roman" w:cs="Times New Roman"/>
          <w:b/>
          <w:sz w:val="24"/>
          <w:szCs w:val="24"/>
        </w:rPr>
        <w:tab/>
        <w:t xml:space="preserve">    Poddzierżawca: </w:t>
      </w:r>
    </w:p>
    <w:p w:rsidR="00F02119" w:rsidRPr="001642BC" w:rsidRDefault="00F02119" w:rsidP="0009392C">
      <w:pPr>
        <w:ind w:left="284" w:hanging="284"/>
        <w:jc w:val="both"/>
        <w:rPr>
          <w:rFonts w:ascii="Times New Roman" w:hAnsi="Times New Roman" w:cs="Times New Roman"/>
        </w:rPr>
      </w:pPr>
    </w:p>
    <w:p w:rsidR="002E0792" w:rsidRDefault="002E0792" w:rsidP="002E0792">
      <w:pPr>
        <w:jc w:val="both"/>
      </w:pPr>
    </w:p>
    <w:sectPr w:rsidR="002E0792" w:rsidSect="00AF4D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4657F"/>
    <w:multiLevelType w:val="hybridMultilevel"/>
    <w:tmpl w:val="F79A937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41D008A9"/>
    <w:multiLevelType w:val="hybridMultilevel"/>
    <w:tmpl w:val="5762B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A4734D"/>
    <w:multiLevelType w:val="hybridMultilevel"/>
    <w:tmpl w:val="4920D0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653B96"/>
    <w:multiLevelType w:val="hybridMultilevel"/>
    <w:tmpl w:val="35288DE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4C396554"/>
    <w:multiLevelType w:val="hybridMultilevel"/>
    <w:tmpl w:val="FE6AE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9E381C"/>
    <w:multiLevelType w:val="hybridMultilevel"/>
    <w:tmpl w:val="A96AF2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FB0F4A"/>
    <w:multiLevelType w:val="hybridMultilevel"/>
    <w:tmpl w:val="55B6AE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B527F1"/>
    <w:multiLevelType w:val="hybridMultilevel"/>
    <w:tmpl w:val="0AF6C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4161DD"/>
    <w:multiLevelType w:val="hybridMultilevel"/>
    <w:tmpl w:val="51522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2B4205"/>
    <w:multiLevelType w:val="hybridMultilevel"/>
    <w:tmpl w:val="E7F2C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8"/>
  </w:num>
  <w:num w:numId="5">
    <w:abstractNumId w:val="1"/>
  </w:num>
  <w:num w:numId="6">
    <w:abstractNumId w:val="0"/>
  </w:num>
  <w:num w:numId="7">
    <w:abstractNumId w:val="3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1149F3"/>
    <w:rsid w:val="000539D5"/>
    <w:rsid w:val="00084486"/>
    <w:rsid w:val="0009392C"/>
    <w:rsid w:val="000C7E5F"/>
    <w:rsid w:val="000E606C"/>
    <w:rsid w:val="001064CD"/>
    <w:rsid w:val="001149F3"/>
    <w:rsid w:val="001642BC"/>
    <w:rsid w:val="00172831"/>
    <w:rsid w:val="00185777"/>
    <w:rsid w:val="001F1AED"/>
    <w:rsid w:val="00205FBE"/>
    <w:rsid w:val="002C607B"/>
    <w:rsid w:val="002E0792"/>
    <w:rsid w:val="00366F1E"/>
    <w:rsid w:val="00376FD9"/>
    <w:rsid w:val="00380265"/>
    <w:rsid w:val="003B4770"/>
    <w:rsid w:val="00402171"/>
    <w:rsid w:val="00415025"/>
    <w:rsid w:val="004458C8"/>
    <w:rsid w:val="0050419B"/>
    <w:rsid w:val="00504CCD"/>
    <w:rsid w:val="00530686"/>
    <w:rsid w:val="00550474"/>
    <w:rsid w:val="005A1B86"/>
    <w:rsid w:val="005B684B"/>
    <w:rsid w:val="005C4921"/>
    <w:rsid w:val="005D7E9F"/>
    <w:rsid w:val="005E1E25"/>
    <w:rsid w:val="00715086"/>
    <w:rsid w:val="00756CC0"/>
    <w:rsid w:val="007E1DA3"/>
    <w:rsid w:val="007F4A4B"/>
    <w:rsid w:val="008E00A8"/>
    <w:rsid w:val="00932324"/>
    <w:rsid w:val="00947E11"/>
    <w:rsid w:val="009563D3"/>
    <w:rsid w:val="00994845"/>
    <w:rsid w:val="00A1232C"/>
    <w:rsid w:val="00A72D3D"/>
    <w:rsid w:val="00A872C5"/>
    <w:rsid w:val="00AD14E5"/>
    <w:rsid w:val="00AD2313"/>
    <w:rsid w:val="00AF0057"/>
    <w:rsid w:val="00AF287F"/>
    <w:rsid w:val="00AF4DFA"/>
    <w:rsid w:val="00C05E49"/>
    <w:rsid w:val="00C50206"/>
    <w:rsid w:val="00C96865"/>
    <w:rsid w:val="00CC524F"/>
    <w:rsid w:val="00CD68D7"/>
    <w:rsid w:val="00CD6EAC"/>
    <w:rsid w:val="00D33D39"/>
    <w:rsid w:val="00D4053B"/>
    <w:rsid w:val="00D909EC"/>
    <w:rsid w:val="00DB00B6"/>
    <w:rsid w:val="00DD362E"/>
    <w:rsid w:val="00E007D2"/>
    <w:rsid w:val="00E34CF5"/>
    <w:rsid w:val="00EC48AC"/>
    <w:rsid w:val="00F02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4D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149F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B4770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E34CF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17E1D7-E0D1-40FA-8183-D072F96A5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1059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KCK</dc:creator>
  <cp:lastModifiedBy>KCK</cp:lastModifiedBy>
  <cp:revision>3</cp:revision>
  <dcterms:created xsi:type="dcterms:W3CDTF">2017-05-17T10:15:00Z</dcterms:created>
  <dcterms:modified xsi:type="dcterms:W3CDTF">2018-03-28T06:29:00Z</dcterms:modified>
</cp:coreProperties>
</file>